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C" w:rsidRPr="009050F9" w:rsidRDefault="0079363C" w:rsidP="00091585">
      <w:pPr>
        <w:rPr>
          <w:rFonts w:ascii="Times New Roman" w:hAnsi="Times New Roman" w:cs="Times New Roman"/>
          <w:sz w:val="28"/>
          <w:szCs w:val="28"/>
        </w:rPr>
      </w:pPr>
    </w:p>
    <w:p w:rsidR="009050F9" w:rsidRDefault="009050F9" w:rsidP="009050F9"/>
    <w:p w:rsidR="009050F9" w:rsidRPr="0079363C" w:rsidRDefault="009050F9" w:rsidP="009050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Garamond" w:eastAsia="Times New Roman" w:hAnsi="Garamond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</w:t>
      </w: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dirigente scolastico</w:t>
      </w:r>
    </w:p>
    <w:p w:rsidR="009050F9" w:rsidRPr="0079363C" w:rsidRDefault="009050F9" w:rsidP="009050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       IC CROSIA MIRTO</w:t>
      </w:r>
    </w:p>
    <w:p w:rsidR="009050F9" w:rsidRPr="0079363C" w:rsidRDefault="009050F9" w:rsidP="009050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</w:t>
      </w:r>
    </w:p>
    <w:p w:rsidR="009050F9" w:rsidRPr="0079363C" w:rsidRDefault="009050F9" w:rsidP="0090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79363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ISTITUTO COMPRENSIVO CROSIA MIRTO</w:t>
      </w:r>
    </w:p>
    <w:p w:rsidR="009050F9" w:rsidRPr="00996679" w:rsidRDefault="009050F9" w:rsidP="009050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t xml:space="preserve">PROGETTO PNRR «THE KEY TO UNLOCK YOUR POTENTIAL»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  <w:t xml:space="preserve">           A.S. 2023/2024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</w:r>
      <w:r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RELAZIONE FINALE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FORMATORE</w:t>
      </w:r>
    </w:p>
    <w:p w:rsidR="0079363C" w:rsidRPr="009050F9" w:rsidRDefault="0079363C" w:rsidP="00091585">
      <w:pPr>
        <w:rPr>
          <w:rFonts w:ascii="Times New Roman" w:hAnsi="Times New Roman" w:cs="Times New Roman"/>
          <w:sz w:val="28"/>
          <w:szCs w:val="28"/>
        </w:rPr>
      </w:pPr>
    </w:p>
    <w:p w:rsidR="00996679" w:rsidRPr="009050F9" w:rsidRDefault="0079363C" w:rsidP="009050F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050F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                                              </w:t>
      </w:r>
      <w:r w:rsidR="009050F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</w:t>
      </w:r>
    </w:p>
    <w:p w:rsidR="00996679" w:rsidRPr="009050F9" w:rsidRDefault="006834D2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  <w:r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Modulo: </w:t>
      </w:r>
      <w:r w:rsidR="00CB46B3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5F5B5E" w:rsidRPr="009050F9">
        <w:rPr>
          <w:rFonts w:ascii="Times New Roman" w:hAnsi="Times New Roman" w:cs="Times New Roman"/>
          <w:sz w:val="28"/>
          <w:szCs w:val="28"/>
        </w:rPr>
        <w:t>WORLD AND WORDS</w:t>
      </w:r>
      <w:r w:rsidR="00CB46B3" w:rsidRPr="009050F9">
        <w:rPr>
          <w:rFonts w:ascii="Times New Roman" w:hAnsi="Times New Roman" w:cs="Times New Roman"/>
          <w:sz w:val="28"/>
          <w:szCs w:val="28"/>
        </w:rPr>
        <w:t>”</w:t>
      </w:r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Classi coinvolte: </w:t>
      </w:r>
      <w:r w:rsidR="00CB46B3" w:rsidRPr="009050F9">
        <w:rPr>
          <w:rFonts w:ascii="Times New Roman" w:hAnsi="Times New Roman" w:cs="Times New Roman"/>
          <w:sz w:val="28"/>
          <w:szCs w:val="28"/>
        </w:rPr>
        <w:t xml:space="preserve"> </w:t>
      </w:r>
      <w:r w:rsidR="005F5B5E" w:rsidRPr="009050F9">
        <w:rPr>
          <w:rFonts w:ascii="Times New Roman" w:hAnsi="Times New Roman" w:cs="Times New Roman"/>
          <w:sz w:val="28"/>
          <w:szCs w:val="28"/>
        </w:rPr>
        <w:t>2C – 2D – 2E</w:t>
      </w:r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Docente Esperto: FARACO  </w:t>
      </w:r>
      <w:r w:rsidR="008C495B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CRISTINA</w:t>
      </w:r>
    </w:p>
    <w:p w:rsidR="00996679" w:rsidRPr="009050F9" w:rsidRDefault="008C495B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it-IT"/>
        </w:rPr>
      </w:pPr>
      <w:r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Docente </w:t>
      </w:r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Tutor: </w:t>
      </w:r>
      <w:r w:rsidR="005F5B5E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DE MARCO GIULIA</w:t>
      </w:r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METODOLOGIE: cooperative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by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doing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- Total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physical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response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outdoor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education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–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laboratory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teaching</w:t>
      </w:r>
      <w:proofErr w:type="spellEnd"/>
      <w:r w:rsidR="00996679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-</w:t>
      </w:r>
      <w:r w:rsidR="00996679" w:rsidRPr="009050F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                          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050F9">
        <w:rPr>
          <w:rFonts w:ascii="Times New Roman" w:eastAsia="Calibri" w:hAnsi="Times New Roman" w:cs="Times New Roman"/>
          <w:i/>
          <w:sz w:val="28"/>
          <w:szCs w:val="28"/>
          <w:lang w:eastAsia="it-IT"/>
        </w:rPr>
        <w:t>Sede del Modulo</w:t>
      </w: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: Scuola media di 1° grado 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Inizio attività in data </w:t>
      </w:r>
      <w:r w:rsidR="005F5B5E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11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/06/2024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Conclusione delle attività in data </w:t>
      </w:r>
      <w:r w:rsidR="005F5B5E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0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/</w:t>
      </w:r>
      <w:r w:rsidR="005F5B5E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06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/2024</w:t>
      </w:r>
    </w:p>
    <w:p w:rsidR="00996679" w:rsidRPr="009050F9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9050F9" w:rsidRDefault="00996679" w:rsidP="009050F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Il progetto di insegnamento della lingua inglese </w:t>
      </w:r>
      <w:r w:rsidR="005F5B5E" w:rsidRPr="009050F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5F5B5E" w:rsidRPr="009050F9">
        <w:rPr>
          <w:rFonts w:ascii="Times New Roman" w:hAnsi="Times New Roman" w:cs="Times New Roman"/>
          <w:sz w:val="28"/>
          <w:szCs w:val="28"/>
        </w:rPr>
        <w:t>WORLD AND WORDS”</w:t>
      </w:r>
      <w:r w:rsidR="00CB46B3" w:rsidRPr="00905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>ha coinvolto n.</w:t>
      </w:r>
      <w:r w:rsidRPr="009050F9">
        <w:rPr>
          <w:rFonts w:ascii="Times New Roman" w:eastAsia="Calibri" w:hAnsi="Times New Roman" w:cs="Times New Roman"/>
          <w:sz w:val="28"/>
          <w:szCs w:val="28"/>
        </w:rPr>
        <w:t>1</w:t>
      </w:r>
      <w:r w:rsidR="005E18D1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alunni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 xml:space="preserve"> delle classi prime della scuola media di primo grado dell’I.C. Crosia-Mirto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. Il corso, della durata di 30 ore, ha avuto inizio il </w:t>
      </w:r>
      <w:r w:rsidR="005F5B5E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11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/05/2024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e si è concluso il </w:t>
      </w:r>
      <w:r w:rsidR="005F5B5E" w:rsidRPr="009050F9">
        <w:rPr>
          <w:rFonts w:ascii="Times New Roman" w:eastAsia="Calibri" w:hAnsi="Times New Roman" w:cs="Times New Roman"/>
          <w:sz w:val="28"/>
          <w:szCs w:val="28"/>
        </w:rPr>
        <w:t>0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/</w:t>
      </w:r>
      <w:r w:rsidR="005F5B5E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06</w:t>
      </w:r>
      <w:r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/2022</w:t>
      </w:r>
      <w:r w:rsidR="006834D2" w:rsidRPr="009050F9">
        <w:rPr>
          <w:rFonts w:ascii="Times New Roman" w:eastAsia="Calibri" w:hAnsi="Times New Roman" w:cs="Times New Roman"/>
          <w:sz w:val="28"/>
          <w:szCs w:val="28"/>
          <w:lang w:eastAsia="it-IT"/>
        </w:rPr>
        <w:t>4</w:t>
      </w:r>
      <w:r w:rsidR="005F5B5E" w:rsidRPr="009050F9">
        <w:rPr>
          <w:rFonts w:ascii="Times New Roman" w:eastAsia="Calibri" w:hAnsi="Times New Roman" w:cs="Times New Roman"/>
          <w:sz w:val="28"/>
          <w:szCs w:val="28"/>
        </w:rPr>
        <w:t xml:space="preserve"> dalle ore 14</w:t>
      </w:r>
      <w:r w:rsidR="00CB46B3" w:rsidRPr="009050F9">
        <w:rPr>
          <w:rFonts w:ascii="Times New Roman" w:eastAsia="Calibri" w:hAnsi="Times New Roman" w:cs="Times New Roman"/>
          <w:sz w:val="28"/>
          <w:szCs w:val="28"/>
        </w:rPr>
        <w:t xml:space="preserve">.00 alle ore </w:t>
      </w:r>
      <w:r w:rsidR="005F5B5E" w:rsidRPr="009050F9">
        <w:rPr>
          <w:rFonts w:ascii="Times New Roman" w:eastAsia="Calibri" w:hAnsi="Times New Roman" w:cs="Times New Roman"/>
          <w:sz w:val="28"/>
          <w:szCs w:val="28"/>
        </w:rPr>
        <w:t>17</w:t>
      </w:r>
      <w:r w:rsidR="00E42070" w:rsidRPr="009050F9">
        <w:rPr>
          <w:rFonts w:ascii="Times New Roman" w:eastAsia="Calibri" w:hAnsi="Times New Roman" w:cs="Times New Roman"/>
          <w:sz w:val="28"/>
          <w:szCs w:val="28"/>
        </w:rPr>
        <w:t>.00.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Le attività si sono svolte in orario extracurriculare 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 xml:space="preserve">utilizzando i locali scolastici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 xml:space="preserve">attraverso non solo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gli strumenti tradizionali 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>con lezione frontale, ma anche strumenti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multimediali come la LIM per la visione di video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>,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r w:rsidR="006834D2" w:rsidRPr="009050F9">
        <w:rPr>
          <w:rFonts w:ascii="Times New Roman" w:eastAsia="Calibri" w:hAnsi="Times New Roman" w:cs="Times New Roman"/>
          <w:sz w:val="28"/>
          <w:szCs w:val="28"/>
        </w:rPr>
        <w:t>ascolto di canzoni e giochi interattivi</w:t>
      </w:r>
      <w:r w:rsidRPr="009050F9">
        <w:rPr>
          <w:rFonts w:ascii="Times New Roman" w:eastAsia="Calibri" w:hAnsi="Times New Roman" w:cs="Times New Roman"/>
          <w:sz w:val="28"/>
          <w:szCs w:val="28"/>
        </w:rPr>
        <w:t>, e canali tematici reperibili sul WEB.</w:t>
      </w:r>
    </w:p>
    <w:p w:rsidR="005F5B5E" w:rsidRPr="009050F9" w:rsidRDefault="005F5B5E" w:rsidP="00905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Tecnologie dell'Informazione e della Comunicazione (TIC) hanno infatti fornito l'opportunità di sviluppare abilità digitali essenziali e di creare ambienti di </w:t>
      </w: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apprendimento dinamici e coinvolgenti, dove sono state promosse creatività, collaborazione e pensiero critico. Durante le lezioni, si è dato spazio ai giochi interattivi con 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Wordwall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una piattaforma online che ha permesso di creare risorse didattiche interattive accessibili su Internet o stampabili. Si tratta di un'applicazione web per la 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gamification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dell'insegnamento, utilizzabile da qualsiasi dispositivo e sistema operativo. L'uso consapevole delle risorse e degli strumenti digitali ha potenziato, arricchito e integrato l'attività didattica, ha reso vivace la classe, motivato e coinvolto gli studenti, stimolato la partecipazione e l'apprendimento attivo, e ha contribuito allo sviluppo delle competenze trasversali. Durante le lezioni digitali, è stato quindi molto più facile trovare e creare contenuti rispetto ai metodi tradizionali. Questi contenuti fanno parte di un processo di apprendimento in cui gli studenti sono stati protagonisti attivi.</w:t>
      </w:r>
    </w:p>
    <w:p w:rsidR="00220C90" w:rsidRPr="009050F9" w:rsidRDefault="00220C90" w:rsidP="009050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Non sono mancati gli aggiornamenti sulla cultura e la civiltà anglosassone, mirati a stimolare l'interesse e a favorire un confronto interculturale. Numerosi sono stati i momenti di confronto con la lingua madre per esplorare somiglianze e differenze tra i due idiomi. Il progetto di potenziamento della lingua inglese non si è presentato come un insegnamento sistematico della disciplina, ma come un'opportunità per consolidare un codice linguistico diverso dal proprio e, in senso più ampio, per acquisire una conoscenza di altre culture.</w:t>
      </w:r>
    </w:p>
    <w:p w:rsidR="008C495B" w:rsidRPr="009050F9" w:rsidRDefault="00996679" w:rsidP="009050F9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Il progetto si poneva degli obiettivi formativi che sono stati raggiunti con successo: </w:t>
      </w:r>
    </w:p>
    <w:p w:rsidR="008C495B" w:rsidRPr="009050F9" w:rsidRDefault="008C495B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potenziamento delle </w:t>
      </w:r>
      <w:r w:rsidR="00996679" w:rsidRPr="009050F9">
        <w:rPr>
          <w:rFonts w:ascii="Times New Roman" w:eastAsia="Calibri" w:hAnsi="Times New Roman" w:cs="Times New Roman"/>
          <w:sz w:val="28"/>
          <w:szCs w:val="28"/>
        </w:rPr>
        <w:t xml:space="preserve">abilità di comunicazione; 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“LISTENING” ascoltare e saper riprodurre suoni e vocaboli;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“COMPRENSION” comprendere il significato di vocaboli e brevi espressioni in contesti diversi; 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comprendere il significato di parole tramite l’azione </w:t>
      </w:r>
      <w:r w:rsidR="00C21313" w:rsidRPr="009050F9">
        <w:rPr>
          <w:rFonts w:ascii="Times New Roman" w:eastAsia="Calibri" w:hAnsi="Times New Roman" w:cs="Times New Roman"/>
          <w:sz w:val="28"/>
          <w:szCs w:val="28"/>
        </w:rPr>
        <w:t xml:space="preserve">mimica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del docente; 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consolidare la grammatica e le competenze di base in lingua inglese; 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partecipare attivamente alle attività proposte;</w:t>
      </w:r>
    </w:p>
    <w:p w:rsidR="008C495B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condividere un’esperienza con i compagni; </w:t>
      </w:r>
    </w:p>
    <w:p w:rsidR="0089014C" w:rsidRPr="009050F9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memorizzare canzoni. </w:t>
      </w:r>
    </w:p>
    <w:p w:rsidR="008C495B" w:rsidRPr="009050F9" w:rsidRDefault="008C495B" w:rsidP="008C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95B" w:rsidRPr="009050F9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I risultati attesi sono stati </w:t>
      </w:r>
      <w:r w:rsidR="0089014C" w:rsidRPr="009050F9">
        <w:rPr>
          <w:rFonts w:ascii="Times New Roman" w:eastAsia="Calibri" w:hAnsi="Times New Roman" w:cs="Times New Roman"/>
          <w:sz w:val="28"/>
          <w:szCs w:val="28"/>
        </w:rPr>
        <w:t xml:space="preserve">pienamente </w:t>
      </w:r>
      <w:r w:rsidRPr="009050F9">
        <w:rPr>
          <w:rFonts w:ascii="Times New Roman" w:eastAsia="Calibri" w:hAnsi="Times New Roman" w:cs="Times New Roman"/>
          <w:sz w:val="28"/>
          <w:szCs w:val="28"/>
        </w:rPr>
        <w:t>aggiunti: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sviluppo di una positiva immagine di sé; 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miglioramento delle abilità percettive; 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capacità di partecipare attivamente alle attività; 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capacità di lavorare in gruppo; 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capacità di ascolto, di attenzione, di comprensione e di memorizzazione;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capacità di discriminare i suoni della lingua inglese; </w:t>
      </w:r>
    </w:p>
    <w:p w:rsidR="008C495B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capacità di decodificare una lingua straniera a livello orale; </w:t>
      </w:r>
    </w:p>
    <w:p w:rsidR="00996679" w:rsidRPr="009050F9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capacità di riprodurre suoni nuovi a livello orale. </w:t>
      </w:r>
    </w:p>
    <w:p w:rsidR="0029747A" w:rsidRPr="009050F9" w:rsidRDefault="00996679" w:rsidP="00AC1B65">
      <w:pPr>
        <w:spacing w:line="360" w:lineRule="auto"/>
        <w:ind w:right="710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Il progetto si proponeva di far acquisire i seguenti contenuti che sono stati conquistati da parte di ogni alunno secondo le proprie capacità:</w:t>
      </w:r>
    </w:p>
    <w:p w:rsidR="0029747A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z w:val="28"/>
          <w:szCs w:val="28"/>
        </w:rPr>
        <w:t>Migliorare la competenza generale in L2</w:t>
      </w:r>
    </w:p>
    <w:p w:rsidR="0029747A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z w:val="28"/>
          <w:szCs w:val="28"/>
        </w:rPr>
        <w:t xml:space="preserve">Sviluppare le competenze di comunicazione orale </w:t>
      </w:r>
    </w:p>
    <w:p w:rsidR="0029747A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z w:val="28"/>
          <w:szCs w:val="28"/>
        </w:rPr>
        <w:t>Accrescere la propria</w:t>
      </w:r>
      <w:r w:rsidRPr="009050F9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 xml:space="preserve">consapevolezza linguistica in L2 </w:t>
      </w:r>
    </w:p>
    <w:p w:rsidR="0029747A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z w:val="28"/>
          <w:szCs w:val="28"/>
        </w:rPr>
        <w:t xml:space="preserve"> Sviluppare interessi ed attitudini plu</w:t>
      </w:r>
      <w:r w:rsidR="0029747A" w:rsidRPr="009050F9">
        <w:rPr>
          <w:rFonts w:ascii="Times New Roman" w:eastAsia="Arial MT" w:hAnsi="Times New Roman" w:cs="Times New Roman"/>
          <w:sz w:val="28"/>
          <w:szCs w:val="28"/>
        </w:rPr>
        <w:t xml:space="preserve">rilinguistici e </w:t>
      </w:r>
      <w:proofErr w:type="spellStart"/>
      <w:r w:rsidR="0029747A" w:rsidRPr="009050F9">
        <w:rPr>
          <w:rFonts w:ascii="Times New Roman" w:eastAsia="Arial MT" w:hAnsi="Times New Roman" w:cs="Times New Roman"/>
          <w:sz w:val="28"/>
          <w:szCs w:val="28"/>
        </w:rPr>
        <w:t>pluriculturali</w:t>
      </w:r>
      <w:proofErr w:type="spellEnd"/>
      <w:r w:rsidR="0029747A" w:rsidRPr="009050F9">
        <w:rPr>
          <w:rFonts w:ascii="Times New Roman" w:eastAsia="Arial MT" w:hAnsi="Times New Roman" w:cs="Times New Roman"/>
          <w:sz w:val="28"/>
          <w:szCs w:val="28"/>
        </w:rPr>
        <w:t xml:space="preserve"> </w:t>
      </w:r>
    </w:p>
    <w:p w:rsidR="0029747A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z w:val="28"/>
          <w:szCs w:val="28"/>
        </w:rPr>
        <w:t xml:space="preserve"> Utilizzare la</w:t>
      </w:r>
      <w:r w:rsidRPr="009050F9">
        <w:rPr>
          <w:rFonts w:ascii="Times New Roman" w:eastAsia="Arial MT" w:hAnsi="Times New Roman" w:cs="Times New Roman"/>
          <w:spacing w:val="-64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lingua</w:t>
      </w:r>
      <w:r w:rsidRPr="009050F9">
        <w:rPr>
          <w:rFonts w:ascii="Times New Roman" w:eastAsia="Arial MT" w:hAnsi="Times New Roman" w:cs="Times New Roman"/>
          <w:spacing w:val="-4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in</w:t>
      </w:r>
      <w:r w:rsidRPr="009050F9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contesti concreti</w:t>
      </w:r>
      <w:r w:rsidRPr="009050F9">
        <w:rPr>
          <w:rFonts w:ascii="Times New Roman" w:eastAsia="Arial MT" w:hAnsi="Times New Roman" w:cs="Times New Roman"/>
          <w:spacing w:val="5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e</w:t>
      </w:r>
      <w:r w:rsidRPr="009050F9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motivanti</w:t>
      </w:r>
      <w:r w:rsidRPr="009050F9">
        <w:rPr>
          <w:rFonts w:ascii="Times New Roman" w:eastAsia="Arial MT" w:hAnsi="Times New Roman" w:cs="Times New Roman"/>
          <w:spacing w:val="4"/>
          <w:sz w:val="28"/>
          <w:szCs w:val="28"/>
        </w:rPr>
        <w:t xml:space="preserve"> </w:t>
      </w:r>
    </w:p>
    <w:p w:rsidR="0089014C" w:rsidRPr="009050F9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9050F9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Consentire</w:t>
      </w:r>
      <w:r w:rsidRPr="009050F9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l’apprendimento</w:t>
      </w:r>
      <w:r w:rsidRPr="009050F9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della</w:t>
      </w:r>
      <w:r w:rsidRPr="009050F9">
        <w:rPr>
          <w:rFonts w:ascii="Times New Roman" w:eastAsia="Arial MT" w:hAnsi="Times New Roman" w:cs="Times New Roman"/>
          <w:spacing w:val="-1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terminologia</w:t>
      </w:r>
      <w:r w:rsidRPr="009050F9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specifica</w:t>
      </w:r>
      <w:r w:rsidRPr="009050F9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9050F9">
        <w:rPr>
          <w:rFonts w:ascii="Times New Roman" w:eastAsia="Arial MT" w:hAnsi="Times New Roman" w:cs="Times New Roman"/>
          <w:sz w:val="28"/>
          <w:szCs w:val="28"/>
        </w:rPr>
        <w:t>in L2</w:t>
      </w:r>
      <w:r w:rsidR="0029747A" w:rsidRPr="009050F9">
        <w:rPr>
          <w:rFonts w:ascii="Times New Roman" w:eastAsia="Arial MT" w:hAnsi="Times New Roman" w:cs="Times New Roman"/>
          <w:sz w:val="28"/>
          <w:szCs w:val="28"/>
        </w:rPr>
        <w:t>.</w:t>
      </w:r>
    </w:p>
    <w:p w:rsidR="00220C90" w:rsidRPr="009050F9" w:rsidRDefault="00220C90" w:rsidP="009050F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attività sono state presentate in forma scritta e orale, oltre che tramite giochi, musica ed espressioni artistiche, rispettando i ritmi di apprendimento individuali di ciascun studente. L'approccio alla lingua inglese e alle sue strutture lessicali è stato basato sulle esperienze quotidiane più familiari agli alunni, sempre in modo accattivante e giocoso. Le modalità di lavoro hanno incluso l'uso di materiali cartacei, audio e video, attività di 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role-playing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mimiche e giochi di movimento (Total 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Physical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Response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). Una caratteristica distintiva del metodo è la correlazione tra linguaggio e movimento, in particolare l'idea che la lingua debba essere insegnata e appresa attraverso la "risposta fisica" a comandi verbali dati dall'insegnante.</w:t>
      </w:r>
    </w:p>
    <w:p w:rsidR="00220C90" w:rsidRPr="009050F9" w:rsidRDefault="00220C90" w:rsidP="00220C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220C90" w:rsidRPr="009050F9" w:rsidRDefault="00220C90" w:rsidP="00220C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In questo modo, tutti gli studenti hanno avuto l'opportunità di sviluppare le proprie capacità attraverso compiti accessibili e stimolanti. Il metodo si è basato principalmente sull'ascolto per abituare l'orecchio ai suoni della lingua inglese, oltre che sulla comprensione e ripetizione. Ogni lezione ha incluso una fase preliminare di routine (</w:t>
      </w:r>
      <w:proofErr w:type="spellStart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warm</w:t>
      </w:r>
      <w:proofErr w:type="spellEnd"/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-up), dedicata ai saluti e a compiti per stimolare la memoria e creare un legame tra una lezione e l'altra. Gli studenti hanno mostrato curiosità e interesse per le varie attività proposte in lingua, raggiungendo così le competenze linguistiche.</w:t>
      </w:r>
    </w:p>
    <w:p w:rsidR="00220C90" w:rsidRPr="009050F9" w:rsidRDefault="00220C90" w:rsidP="009050F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Durante il corso non sono stati riscontrati problemi rilevanti; qualche iniziale timidezza è stata superata grazie alla combinazione di apprendimento collaborativo e didattica giocosa, che ha favorito la cooperazione tra gli studenti. Essenziale in questo contesto è stato il clima di collaborazione e sostegno instaurato tra il docente esperto e il docente tutor. Questa preziosa collaborazione ha contribuito a creare un ambiente tranquillo, dove gli studenti hanno lavorato insieme e imparato divertendosi, superando così le iniziali difficoltà. La relazione tra studente e docente formatore è stata molto positiva: gli studenti sono stati costantemente incoraggiati nell'apprendimento del lessico e ogni loro progresso è stato riconosciuto. Anche la relazione con altre figure come il Dirigente Scolastico e il personale ATA è stata positiva e collaborativa.</w:t>
      </w:r>
    </w:p>
    <w:p w:rsidR="006E5873" w:rsidRPr="009050F9" w:rsidRDefault="00220C90" w:rsidP="009050F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Credo che il percorso sia stato significativo non solo perché ha permesso al gruppo di esplorare, identificare e sperimentare un nuovo linguaggio, ma anche perché ha favorito l'apprendimento con interesse e voglia di esplorare in modo giocoso e costruttivo.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9050F9" w:rsidRDefault="00085C1E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>CROSIA-MIRTO 04/06/2024</w:t>
      </w:r>
      <w:r w:rsidR="00996679" w:rsidRPr="009050F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gramStart"/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r w:rsidR="00996679" w:rsidRPr="00905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0F9">
        <w:rPr>
          <w:rFonts w:ascii="Times New Roman" w:eastAsia="Calibri" w:hAnsi="Times New Roman" w:cs="Times New Roman"/>
          <w:sz w:val="28"/>
          <w:szCs w:val="28"/>
        </w:rPr>
        <w:t>FORMATORE</w:t>
      </w:r>
      <w:proofErr w:type="gramEnd"/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5C1E" w:rsidRPr="009050F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FARACO CRISTINA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0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9050F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63C" w:rsidRPr="009050F9" w:rsidRDefault="0079363C" w:rsidP="00091585">
      <w:pPr>
        <w:rPr>
          <w:rFonts w:ascii="Times New Roman" w:hAnsi="Times New Roman" w:cs="Times New Roman"/>
          <w:sz w:val="28"/>
          <w:szCs w:val="28"/>
        </w:rPr>
      </w:pPr>
    </w:p>
    <w:p w:rsidR="0079363C" w:rsidRPr="009050F9" w:rsidRDefault="0079363C" w:rsidP="00091585">
      <w:pPr>
        <w:rPr>
          <w:rFonts w:ascii="Times New Roman" w:hAnsi="Times New Roman" w:cs="Times New Roman"/>
          <w:sz w:val="28"/>
          <w:szCs w:val="28"/>
        </w:rPr>
      </w:pPr>
    </w:p>
    <w:p w:rsidR="0079363C" w:rsidRPr="009050F9" w:rsidRDefault="0079363C" w:rsidP="00091585">
      <w:pPr>
        <w:rPr>
          <w:rFonts w:ascii="Times New Roman" w:hAnsi="Times New Roman" w:cs="Times New Roman"/>
          <w:sz w:val="28"/>
          <w:szCs w:val="28"/>
        </w:rPr>
      </w:pPr>
    </w:p>
    <w:p w:rsidR="00091585" w:rsidRPr="009050F9" w:rsidRDefault="00091585" w:rsidP="00091585">
      <w:pPr>
        <w:rPr>
          <w:rFonts w:ascii="Times New Roman" w:hAnsi="Times New Roman" w:cs="Times New Roman"/>
          <w:sz w:val="28"/>
          <w:szCs w:val="28"/>
        </w:rPr>
      </w:pPr>
    </w:p>
    <w:p w:rsidR="00F80B99" w:rsidRPr="009050F9" w:rsidRDefault="00F80B99" w:rsidP="00091585">
      <w:pPr>
        <w:rPr>
          <w:rFonts w:ascii="Times New Roman" w:hAnsi="Times New Roman" w:cs="Times New Roman"/>
          <w:sz w:val="28"/>
          <w:szCs w:val="28"/>
        </w:rPr>
      </w:pPr>
    </w:p>
    <w:sectPr w:rsidR="00F80B99" w:rsidRPr="00905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50"/>
    <w:multiLevelType w:val="hybridMultilevel"/>
    <w:tmpl w:val="CF9E9CB8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64"/>
    <w:multiLevelType w:val="hybridMultilevel"/>
    <w:tmpl w:val="BCE6547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493D01"/>
    <w:multiLevelType w:val="hybridMultilevel"/>
    <w:tmpl w:val="130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93006"/>
    <w:multiLevelType w:val="hybridMultilevel"/>
    <w:tmpl w:val="35C8888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546E1"/>
    <w:multiLevelType w:val="hybridMultilevel"/>
    <w:tmpl w:val="C86A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2D13"/>
    <w:multiLevelType w:val="hybridMultilevel"/>
    <w:tmpl w:val="D6DC61C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128"/>
    <w:multiLevelType w:val="hybridMultilevel"/>
    <w:tmpl w:val="28C46A86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CA"/>
    <w:rsid w:val="00085C1E"/>
    <w:rsid w:val="00091585"/>
    <w:rsid w:val="00215FE5"/>
    <w:rsid w:val="00220C90"/>
    <w:rsid w:val="0029747A"/>
    <w:rsid w:val="004E3510"/>
    <w:rsid w:val="005E18D1"/>
    <w:rsid w:val="005F5B5E"/>
    <w:rsid w:val="006834D2"/>
    <w:rsid w:val="006D5CAB"/>
    <w:rsid w:val="006E5873"/>
    <w:rsid w:val="00774FA5"/>
    <w:rsid w:val="0079363C"/>
    <w:rsid w:val="0089014C"/>
    <w:rsid w:val="008C495B"/>
    <w:rsid w:val="009050F9"/>
    <w:rsid w:val="0098714C"/>
    <w:rsid w:val="00996679"/>
    <w:rsid w:val="00AC1B65"/>
    <w:rsid w:val="00B302FB"/>
    <w:rsid w:val="00C21313"/>
    <w:rsid w:val="00CB46B3"/>
    <w:rsid w:val="00E42070"/>
    <w:rsid w:val="00E55ACA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8DE3"/>
  <w15:chartTrackingRefBased/>
  <w15:docId w15:val="{EC74598A-4644-4D34-8529-9D53A02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4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1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3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3774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231315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00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16</cp:revision>
  <dcterms:created xsi:type="dcterms:W3CDTF">2024-05-26T16:55:00Z</dcterms:created>
  <dcterms:modified xsi:type="dcterms:W3CDTF">2024-06-03T12:39:00Z</dcterms:modified>
</cp:coreProperties>
</file>