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CCCE" w14:textId="77777777" w:rsidR="0099707E" w:rsidRDefault="0099707E" w:rsidP="000664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38FDD4C" w14:textId="20E2C7DD" w:rsidR="000664D6" w:rsidRPr="006006CE" w:rsidRDefault="000664D6" w:rsidP="000664D6">
      <w:pPr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012986AD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05B10" w14:textId="77777777" w:rsidR="000664D6" w:rsidRDefault="000664D6" w:rsidP="000664D6">
      <w:pPr>
        <w:tabs>
          <w:tab w:val="left" w:pos="709"/>
          <w:tab w:val="left" w:pos="1843"/>
          <w:tab w:val="left" w:pos="2977"/>
        </w:tabs>
        <w:spacing w:line="276" w:lineRule="auto"/>
        <w:ind w:left="851" w:hanging="851"/>
        <w:textAlignment w:val="baseline"/>
        <w:rPr>
          <w:b/>
          <w:bCs/>
          <w:i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 w:rsidRPr="0028166A">
        <w:rPr>
          <w:b/>
          <w:bCs/>
        </w:rPr>
        <w:t xml:space="preserve">“Una città non basta”. Chiara Lubich, cittadina del mondo. </w:t>
      </w:r>
      <w:r w:rsidRPr="0028166A">
        <w:rPr>
          <w:b/>
          <w:bCs/>
          <w:i/>
        </w:rPr>
        <w:t xml:space="preserve">Quinta edizione </w:t>
      </w:r>
    </w:p>
    <w:p w14:paraId="415241D7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4AFF6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sz w:val="24"/>
          <w:szCs w:val="24"/>
        </w:rPr>
        <w:t>Anno Scolastico 2024/2025</w:t>
      </w:r>
    </w:p>
    <w:p w14:paraId="7D209856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2602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0501727D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03D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2FEC2F1A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C95F8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81C00B2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016A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3D12CC7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33CC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604D8C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EF5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_____________________________________Cellulare________________</w:t>
      </w:r>
    </w:p>
    <w:p w14:paraId="50CD8CF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2C27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23BCD1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1D9EA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7D43D72A" w14:textId="5DE061C2" w:rsidR="0099707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</w:t>
      </w:r>
    </w:p>
    <w:p w14:paraId="6FE545E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CEA51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lastRenderedPageBreak/>
        <w:t>Titolo dell’opera _____________________________________________________________</w:t>
      </w:r>
    </w:p>
    <w:p w14:paraId="3F1831E4" w14:textId="77777777" w:rsidR="0099707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2662C" w14:paraId="7068D75B" w14:textId="77777777" w:rsidTr="00221A69">
        <w:tc>
          <w:tcPr>
            <w:tcW w:w="9628" w:type="dxa"/>
            <w:gridSpan w:val="2"/>
          </w:tcPr>
          <w:p w14:paraId="348F16C2" w14:textId="5F30C19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primaria</w:t>
            </w:r>
          </w:p>
        </w:tc>
      </w:tr>
      <w:tr w:rsidR="0042662C" w14:paraId="29A3B3C1" w14:textId="77777777" w:rsidTr="0042662C">
        <w:tc>
          <w:tcPr>
            <w:tcW w:w="988" w:type="dxa"/>
          </w:tcPr>
          <w:p w14:paraId="011AB7D2" w14:textId="3B0EA3C5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90AAD35" w14:textId="5503C7D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66035D9B" w14:textId="77777777" w:rsidTr="0042662C">
        <w:tc>
          <w:tcPr>
            <w:tcW w:w="988" w:type="dxa"/>
          </w:tcPr>
          <w:p w14:paraId="0833CEE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6953AF3" w14:textId="4B98E7E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1C0EAE77" w14:textId="77777777" w:rsidTr="003425B2">
        <w:tc>
          <w:tcPr>
            <w:tcW w:w="9628" w:type="dxa"/>
            <w:gridSpan w:val="2"/>
          </w:tcPr>
          <w:p w14:paraId="4EEAAD7F" w14:textId="604CE44E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primo grado</w:t>
            </w:r>
          </w:p>
        </w:tc>
      </w:tr>
      <w:tr w:rsidR="0042662C" w14:paraId="11CFE0C6" w14:textId="77777777" w:rsidTr="0042662C">
        <w:tc>
          <w:tcPr>
            <w:tcW w:w="988" w:type="dxa"/>
          </w:tcPr>
          <w:p w14:paraId="7A47D016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006D96C" w14:textId="0C738D0A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791FB158" w14:textId="77777777" w:rsidTr="0042662C">
        <w:tc>
          <w:tcPr>
            <w:tcW w:w="988" w:type="dxa"/>
          </w:tcPr>
          <w:p w14:paraId="6EEECBEA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5A11D4DB" w14:textId="471E493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23A57DDE" w14:textId="77777777" w:rsidTr="004773A2">
        <w:tc>
          <w:tcPr>
            <w:tcW w:w="9628" w:type="dxa"/>
            <w:gridSpan w:val="2"/>
          </w:tcPr>
          <w:p w14:paraId="6274531D" w14:textId="0A2E1BD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secondo grado</w:t>
            </w:r>
          </w:p>
        </w:tc>
      </w:tr>
      <w:tr w:rsidR="0042662C" w14:paraId="26878D39" w14:textId="77777777" w:rsidTr="0042662C">
        <w:tc>
          <w:tcPr>
            <w:tcW w:w="988" w:type="dxa"/>
          </w:tcPr>
          <w:p w14:paraId="1EDA6A91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C370A01" w14:textId="47F6785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32F96534" w14:textId="77777777" w:rsidTr="0042662C">
        <w:tc>
          <w:tcPr>
            <w:tcW w:w="988" w:type="dxa"/>
          </w:tcPr>
          <w:p w14:paraId="678A215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92DF414" w14:textId="6FEAF6B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</w:tbl>
    <w:p w14:paraId="43E61239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E4A7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3631D39A" w14:textId="695C1299" w:rsidR="000664D6" w:rsidRPr="00FE1554" w:rsidRDefault="000664D6" w:rsidP="00796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“Una città non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basta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.” Chiara Lubich cittadina del mondo - Quinta edizione, </w:t>
      </w:r>
      <w:r w:rsidRPr="006006CE">
        <w:rPr>
          <w:rFonts w:ascii="Times New Roman" w:hAnsi="Times New Roman" w:cs="Times New Roman"/>
          <w:sz w:val="24"/>
          <w:szCs w:val="24"/>
        </w:rPr>
        <w:t>e di accettarne il Regolamento.</w:t>
      </w:r>
    </w:p>
    <w:p w14:paraId="308F9B61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FAA47" w14:textId="77777777" w:rsidR="00416523" w:rsidRDefault="000664D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</w:t>
      </w:r>
      <w:r w:rsidR="00C85D4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527A39" w14:textId="77777777" w:rsidR="00F33086" w:rsidRDefault="00F3308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AE86D" w14:textId="32DA1488" w:rsidR="00C85D43" w:rsidRDefault="00C85D43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Referente</w:t>
      </w:r>
    </w:p>
    <w:p w14:paraId="1AA06D52" w14:textId="569A242E" w:rsidR="00C85D43" w:rsidRPr="006006CE" w:rsidRDefault="00C85D43" w:rsidP="00C85D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4E942A11" w14:textId="178EA69A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3AE45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8E0D" w14:textId="77777777" w:rsidR="00F82D4E" w:rsidRDefault="00F82D4E"/>
    <w:sectPr w:rsidR="00F82D4E" w:rsidSect="000664D6">
      <w:headerReference w:type="default" r:id="rId7"/>
      <w:footerReference w:type="default" r:id="rId8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79F3" w14:textId="77777777" w:rsidR="00BC4C68" w:rsidRDefault="00BC4C68" w:rsidP="000664D6">
      <w:pPr>
        <w:spacing w:after="0" w:line="240" w:lineRule="auto"/>
      </w:pPr>
      <w:r>
        <w:separator/>
      </w:r>
    </w:p>
  </w:endnote>
  <w:endnote w:type="continuationSeparator" w:id="0">
    <w:p w14:paraId="0833E995" w14:textId="77777777" w:rsidR="00BC4C68" w:rsidRDefault="00BC4C68" w:rsidP="0006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159164"/>
      <w:docPartObj>
        <w:docPartGallery w:val="Page Numbers (Bottom of Page)"/>
        <w:docPartUnique/>
      </w:docPartObj>
    </w:sdtPr>
    <w:sdtEndPr/>
    <w:sdtContent>
      <w:p w14:paraId="16BCCB63" w14:textId="7465477C" w:rsidR="001A3233" w:rsidRDefault="00BC4C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C4">
          <w:rPr>
            <w:noProof/>
          </w:rPr>
          <w:t>2</w:t>
        </w:r>
        <w:r>
          <w:fldChar w:fldCharType="end"/>
        </w:r>
      </w:p>
    </w:sdtContent>
  </w:sdt>
  <w:p w14:paraId="63D350D5" w14:textId="60C2A9EA" w:rsidR="001A3233" w:rsidRDefault="0099707E" w:rsidP="0099707E">
    <w:pPr>
      <w:pStyle w:val="Pidipagina"/>
      <w:tabs>
        <w:tab w:val="clear" w:pos="4819"/>
        <w:tab w:val="clear" w:pos="9638"/>
        <w:tab w:val="left" w:pos="2180"/>
      </w:tabs>
    </w:pPr>
    <w:r>
      <w:tab/>
    </w:r>
    <w:r>
      <w:rPr>
        <w:rFonts w:ascii="Times New Roman" w:eastAsia="Times New Roman" w:hAnsi="Times New Roman" w:cs="Times New Roman"/>
        <w:b/>
        <w:noProof/>
        <w:sz w:val="24"/>
        <w:szCs w:val="16"/>
        <w:lang w:eastAsia="it-IT"/>
      </w:rPr>
      <w:drawing>
        <wp:inline distT="0" distB="0" distL="0" distR="0" wp14:anchorId="26FD6714" wp14:editId="6A1A8C86">
          <wp:extent cx="6120130" cy="1343289"/>
          <wp:effectExtent l="0" t="0" r="0" b="9525"/>
          <wp:docPr id="9996854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43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A4CD" w14:textId="77777777" w:rsidR="00BC4C68" w:rsidRDefault="00BC4C68" w:rsidP="000664D6">
      <w:pPr>
        <w:spacing w:after="0" w:line="240" w:lineRule="auto"/>
      </w:pPr>
      <w:r>
        <w:separator/>
      </w:r>
    </w:p>
  </w:footnote>
  <w:footnote w:type="continuationSeparator" w:id="0">
    <w:p w14:paraId="52211740" w14:textId="77777777" w:rsidR="00BC4C68" w:rsidRDefault="00BC4C68" w:rsidP="0006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Look w:val="00A0" w:firstRow="1" w:lastRow="0" w:firstColumn="1" w:lastColumn="0" w:noHBand="0" w:noVBand="0"/>
    </w:tblPr>
    <w:tblGrid>
      <w:gridCol w:w="9196"/>
      <w:gridCol w:w="221"/>
      <w:gridCol w:w="221"/>
    </w:tblGrid>
    <w:tr w:rsidR="00B34032" w:rsidRPr="00EB37FC" w14:paraId="519DA0EA" w14:textId="77777777" w:rsidTr="00B34032">
      <w:trPr>
        <w:trHeight w:val="1580"/>
        <w:jc w:val="center"/>
      </w:trPr>
      <w:tc>
        <w:tcPr>
          <w:tcW w:w="1985" w:type="dxa"/>
          <w:vAlign w:val="center"/>
        </w:tcPr>
        <w:p w14:paraId="34829CA8" w14:textId="640B9A0E" w:rsidR="001A3233" w:rsidRPr="00EB37FC" w:rsidRDefault="001A3233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</w:p>
        <w:p w14:paraId="2FF2B4BF" w14:textId="557699A1" w:rsidR="001A3233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16"/>
              <w:lang w:eastAsia="it-IT"/>
            </w:rPr>
            <w:drawing>
              <wp:inline distT="0" distB="0" distL="0" distR="0" wp14:anchorId="7D208AE9" wp14:editId="5C26BEE7">
                <wp:extent cx="6139180" cy="1347470"/>
                <wp:effectExtent l="0" t="0" r="0" b="5080"/>
                <wp:docPr id="130801053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180" cy="1347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CB76220" w14:textId="77777777" w:rsidR="000664D6" w:rsidRPr="00EB37FC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811" w:type="dxa"/>
          <w:vAlign w:val="center"/>
        </w:tcPr>
        <w:p w14:paraId="723C173A" w14:textId="7A571918" w:rsidR="001A3233" w:rsidRDefault="001A3233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57389973" w14:textId="77777777" w:rsidR="000664D6" w:rsidRDefault="000664D6" w:rsidP="00EA197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0CB4F212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5B6C54D7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98260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5EE534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F313E9" w14:textId="77777777" w:rsidR="000664D6" w:rsidRPr="00F04666" w:rsidRDefault="000664D6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i/>
              <w:iCs/>
              <w:noProof/>
              <w:lang w:val="es-ES" w:eastAsia="es-ES"/>
            </w:rPr>
          </w:pPr>
        </w:p>
      </w:tc>
      <w:tc>
        <w:tcPr>
          <w:tcW w:w="1828" w:type="dxa"/>
          <w:vAlign w:val="center"/>
        </w:tcPr>
        <w:p w14:paraId="7A4FA496" w14:textId="6F7FB2B7" w:rsidR="001A3233" w:rsidRPr="00EB37FC" w:rsidRDefault="001A3233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</w:p>
        <w:p w14:paraId="6F81621B" w14:textId="77777777" w:rsidR="001A3233" w:rsidRPr="00EB37FC" w:rsidRDefault="001A3233" w:rsidP="000664D6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27331BA2" w14:textId="77777777" w:rsidR="001A3233" w:rsidRDefault="001A32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6"/>
    <w:rsid w:val="00051CE0"/>
    <w:rsid w:val="000609E2"/>
    <w:rsid w:val="000664D6"/>
    <w:rsid w:val="001067F7"/>
    <w:rsid w:val="00127111"/>
    <w:rsid w:val="001514C4"/>
    <w:rsid w:val="001A3233"/>
    <w:rsid w:val="001E2D41"/>
    <w:rsid w:val="002744DD"/>
    <w:rsid w:val="00416523"/>
    <w:rsid w:val="00420C74"/>
    <w:rsid w:val="0042662C"/>
    <w:rsid w:val="004327BA"/>
    <w:rsid w:val="00484CAD"/>
    <w:rsid w:val="00493D46"/>
    <w:rsid w:val="006B3C1F"/>
    <w:rsid w:val="00764E2B"/>
    <w:rsid w:val="00796271"/>
    <w:rsid w:val="007A1663"/>
    <w:rsid w:val="00847343"/>
    <w:rsid w:val="008A6FF1"/>
    <w:rsid w:val="008B198F"/>
    <w:rsid w:val="0099707E"/>
    <w:rsid w:val="00AD5235"/>
    <w:rsid w:val="00B44742"/>
    <w:rsid w:val="00BC4C68"/>
    <w:rsid w:val="00C85D43"/>
    <w:rsid w:val="00D53821"/>
    <w:rsid w:val="00E712E5"/>
    <w:rsid w:val="00EB5AF7"/>
    <w:rsid w:val="00F17453"/>
    <w:rsid w:val="00F33086"/>
    <w:rsid w:val="00F82D4E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A6C0"/>
  <w15:chartTrackingRefBased/>
  <w15:docId w15:val="{87603855-3B01-4D4F-80CD-061C3816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4D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4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4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4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4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4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4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4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4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4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6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4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4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4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4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664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4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4D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4D6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4D6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42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3D3-17AC-4E9A-9E15-50DFF6FB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Dirigente</cp:lastModifiedBy>
  <cp:revision>2</cp:revision>
  <dcterms:created xsi:type="dcterms:W3CDTF">2024-10-17T12:25:00Z</dcterms:created>
  <dcterms:modified xsi:type="dcterms:W3CDTF">2024-10-17T12:25:00Z</dcterms:modified>
</cp:coreProperties>
</file>